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F7" w:rsidRPr="00BD7D34" w:rsidRDefault="009F6EF7" w:rsidP="00BD7D34">
      <w:pPr>
        <w:jc w:val="center"/>
        <w:rPr>
          <w:b/>
          <w:sz w:val="28"/>
          <w:szCs w:val="28"/>
        </w:rPr>
      </w:pPr>
      <w:bookmarkStart w:id="0" w:name="_GoBack"/>
      <w:r w:rsidRPr="00BD7D34">
        <w:rPr>
          <w:rFonts w:ascii="Times New Roman" w:hAnsi="Times New Roman" w:cs="Times New Roman"/>
          <w:b/>
          <w:sz w:val="28"/>
          <w:szCs w:val="28"/>
        </w:rPr>
        <w:t>Система комплексного</w:t>
      </w:r>
      <w:r w:rsidR="006C23C7">
        <w:rPr>
          <w:rFonts w:ascii="Times New Roman" w:hAnsi="Times New Roman" w:cs="Times New Roman"/>
          <w:b/>
          <w:sz w:val="28"/>
          <w:szCs w:val="28"/>
        </w:rPr>
        <w:t xml:space="preserve"> взаимодействия психолого</w:t>
      </w:r>
      <w:r w:rsidRPr="00BD7D34">
        <w:rPr>
          <w:rFonts w:ascii="Times New Roman" w:hAnsi="Times New Roman" w:cs="Times New Roman"/>
          <w:b/>
          <w:sz w:val="28"/>
          <w:szCs w:val="28"/>
        </w:rPr>
        <w:t>-педагогического сопровождения детей с ТНР в условиях образовательного процесса</w:t>
      </w:r>
      <w:bookmarkEnd w:id="0"/>
      <w:r w:rsidRPr="00BD7D34">
        <w:rPr>
          <w:b/>
          <w:sz w:val="28"/>
          <w:szCs w:val="28"/>
        </w:rPr>
        <w:t>.</w:t>
      </w:r>
    </w:p>
    <w:tbl>
      <w:tblPr>
        <w:tblStyle w:val="a3"/>
        <w:tblW w:w="5592" w:type="pct"/>
        <w:tblInd w:w="-885" w:type="dxa"/>
        <w:tblLook w:val="04A0" w:firstRow="1" w:lastRow="0" w:firstColumn="1" w:lastColumn="0" w:noHBand="0" w:noVBand="1"/>
      </w:tblPr>
      <w:tblGrid>
        <w:gridCol w:w="2126"/>
        <w:gridCol w:w="5388"/>
        <w:gridCol w:w="3190"/>
      </w:tblGrid>
      <w:tr w:rsidR="00BD7D34" w:rsidTr="00BD7D34">
        <w:tc>
          <w:tcPr>
            <w:tcW w:w="993" w:type="pct"/>
            <w:vMerge w:val="restart"/>
          </w:tcPr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Pr="00BD7D34" w:rsidRDefault="00BD7D34" w:rsidP="009F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3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2517" w:type="pct"/>
          </w:tcPr>
          <w:p w:rsidR="00BD7D34" w:rsidRPr="00BD7D34" w:rsidRDefault="00BD7D34" w:rsidP="009F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3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BD7D34" w:rsidRPr="00BD7D34" w:rsidRDefault="00BD7D34" w:rsidP="009F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34">
              <w:rPr>
                <w:rFonts w:ascii="Times New Roman" w:hAnsi="Times New Roman" w:cs="Times New Roman"/>
                <w:b/>
                <w:sz w:val="28"/>
                <w:szCs w:val="28"/>
              </w:rPr>
              <w:t>( содержание)</w:t>
            </w:r>
          </w:p>
        </w:tc>
        <w:tc>
          <w:tcPr>
            <w:tcW w:w="1490" w:type="pct"/>
          </w:tcPr>
          <w:p w:rsidR="00BD7D34" w:rsidRPr="00BD7D34" w:rsidRDefault="00BD7D34" w:rsidP="009F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34">
              <w:rPr>
                <w:rFonts w:ascii="Times New Roman" w:hAnsi="Times New Roman" w:cs="Times New Roman"/>
                <w:b/>
                <w:sz w:val="28"/>
                <w:szCs w:val="28"/>
              </w:rPr>
              <w:t>Связь со специалистами</w:t>
            </w:r>
          </w:p>
        </w:tc>
      </w:tr>
      <w:tr w:rsidR="00BD7D34" w:rsidTr="00BD7D34">
        <w:tc>
          <w:tcPr>
            <w:tcW w:w="993" w:type="pct"/>
            <w:vMerge/>
          </w:tcPr>
          <w:p w:rsidR="00BD7D34" w:rsidRPr="00DC64C8" w:rsidRDefault="00BD7D34" w:rsidP="009F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pct"/>
          </w:tcPr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первичного, промежуточного, итогового обследования речи  детей.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образовательного маршрута для оказания психолого-педагогической и </w:t>
            </w:r>
            <w:r w:rsidR="000D34C7">
              <w:rPr>
                <w:rFonts w:ascii="Times New Roman" w:hAnsi="Times New Roman" w:cs="Times New Roman"/>
                <w:sz w:val="24"/>
                <w:szCs w:val="24"/>
              </w:rPr>
              <w:t>медико-социальной помощи детям</w:t>
            </w:r>
            <w:proofErr w:type="gramStart"/>
            <w:r w:rsidR="000D3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D34C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0D34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D34C7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специалиста).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специалистами  ДОУ (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уководителя, инструктора </w:t>
            </w:r>
            <w:r w:rsidR="006C23C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6C23C7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="006C23C7">
              <w:rPr>
                <w:rFonts w:ascii="Times New Roman" w:hAnsi="Times New Roman" w:cs="Times New Roman"/>
                <w:sz w:val="24"/>
                <w:szCs w:val="24"/>
              </w:rPr>
              <w:t>,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коррекционной работы с детьми по реализации задач:</w:t>
            </w: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звукопроизношения</w:t>
            </w: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формирования лексического и грамматического строя речи</w:t>
            </w: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связной речи детей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 к обучению грамоте. 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Ведение документации, отражающей актуальное развитие ребенка, динамику развития, уровень готовности к обучению в школе.</w:t>
            </w: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52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5.Оказание консультативной помощи родителям по развитию, обучению и воспитанию детей.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6.Оказание консультационной помощи педагогам ДОУ по развитию, обучению детей.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Пополнение и систематизация диагностических и коррекционных методик.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Pr="00DC64C8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8.Первичное выявление детей с ТНР и представление их  для обследования на ТПМПК Всеволожского района и ПМПК более высокого уровня.</w:t>
            </w:r>
          </w:p>
        </w:tc>
        <w:tc>
          <w:tcPr>
            <w:tcW w:w="1490" w:type="pct"/>
          </w:tcPr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музыкальный руководитель,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учителя-логопеда)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="006C23C7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оводитель, инструктор по </w:t>
            </w:r>
            <w:proofErr w:type="spellStart"/>
            <w:r w:rsidR="006C23C7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="006C23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 связи со специалистами)</w:t>
            </w: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BD7D34" w:rsidRDefault="006C23C7" w:rsidP="00D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6C23C7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Default="00BD7D3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34" w:rsidRPr="00DC64C8" w:rsidRDefault="00FE6764" w:rsidP="00BD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F6EF7" w:rsidRPr="009F6EF7" w:rsidRDefault="009F6EF7" w:rsidP="009F6EF7">
      <w:pPr>
        <w:jc w:val="center"/>
        <w:rPr>
          <w:sz w:val="28"/>
          <w:szCs w:val="28"/>
        </w:rPr>
      </w:pPr>
    </w:p>
    <w:sectPr w:rsidR="009F6EF7" w:rsidRPr="009F6EF7" w:rsidSect="00FE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F7"/>
    <w:rsid w:val="000D34C7"/>
    <w:rsid w:val="002E646E"/>
    <w:rsid w:val="00491D21"/>
    <w:rsid w:val="00525238"/>
    <w:rsid w:val="006C23C7"/>
    <w:rsid w:val="007667CD"/>
    <w:rsid w:val="00796F46"/>
    <w:rsid w:val="009F6EF7"/>
    <w:rsid w:val="00BD7D34"/>
    <w:rsid w:val="00D31034"/>
    <w:rsid w:val="00D45355"/>
    <w:rsid w:val="00D45D3F"/>
    <w:rsid w:val="00DC64C8"/>
    <w:rsid w:val="00FE241D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Sad10_1</cp:lastModifiedBy>
  <cp:revision>2</cp:revision>
  <cp:lastPrinted>2013-09-11T07:41:00Z</cp:lastPrinted>
  <dcterms:created xsi:type="dcterms:W3CDTF">2020-09-23T13:50:00Z</dcterms:created>
  <dcterms:modified xsi:type="dcterms:W3CDTF">2020-09-23T13:50:00Z</dcterms:modified>
</cp:coreProperties>
</file>