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C9" w:rsidRDefault="00EC3028" w:rsidP="00EC30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</w:p>
    <w:p w:rsidR="000159C9" w:rsidRDefault="00EC3028" w:rsidP="00EC30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проведения  </w:t>
      </w:r>
      <w:r w:rsidR="002B6628">
        <w:rPr>
          <w:sz w:val="26"/>
          <w:szCs w:val="26"/>
        </w:rPr>
        <w:t xml:space="preserve">Всероссийского </w:t>
      </w:r>
      <w:r>
        <w:rPr>
          <w:sz w:val="26"/>
          <w:szCs w:val="26"/>
        </w:rPr>
        <w:t xml:space="preserve">дня   правовой помощи детям </w:t>
      </w:r>
    </w:p>
    <w:p w:rsidR="00EC3028" w:rsidRDefault="000159C9" w:rsidP="00EC3028">
      <w:pPr>
        <w:jc w:val="center"/>
        <w:rPr>
          <w:sz w:val="26"/>
          <w:szCs w:val="26"/>
        </w:rPr>
      </w:pPr>
      <w:r>
        <w:rPr>
          <w:sz w:val="26"/>
          <w:szCs w:val="26"/>
        </w:rPr>
        <w:t>в 2019 году</w:t>
      </w:r>
    </w:p>
    <w:p w:rsidR="00EC3028" w:rsidRDefault="00EC3028" w:rsidP="00EC3028">
      <w:pPr>
        <w:rPr>
          <w:sz w:val="26"/>
          <w:szCs w:val="26"/>
        </w:rPr>
      </w:pPr>
    </w:p>
    <w:p w:rsidR="00EC3028" w:rsidRDefault="002B6628" w:rsidP="00EC3028">
      <w:pPr>
        <w:rPr>
          <w:sz w:val="26"/>
          <w:szCs w:val="26"/>
        </w:rPr>
      </w:pPr>
      <w:r>
        <w:rPr>
          <w:sz w:val="26"/>
          <w:szCs w:val="26"/>
        </w:rPr>
        <w:t>Тема: «Защита прав и законных интересов детей. Семейное устройство особых детей</w:t>
      </w:r>
      <w:r w:rsidR="000159C9">
        <w:rPr>
          <w:sz w:val="26"/>
          <w:szCs w:val="26"/>
        </w:rPr>
        <w:t>.</w:t>
      </w:r>
      <w:r>
        <w:rPr>
          <w:sz w:val="26"/>
          <w:szCs w:val="26"/>
        </w:rPr>
        <w:t xml:space="preserve">» </w:t>
      </w:r>
    </w:p>
    <w:p w:rsidR="00EC3028" w:rsidRDefault="00EC3028" w:rsidP="00EC3028">
      <w:pPr>
        <w:rPr>
          <w:sz w:val="26"/>
          <w:szCs w:val="26"/>
        </w:rPr>
      </w:pPr>
      <w:r>
        <w:rPr>
          <w:sz w:val="26"/>
          <w:szCs w:val="26"/>
        </w:rPr>
        <w:t>Дата проведения мероприятия: 20.11.2019</w:t>
      </w:r>
      <w:r w:rsidR="000159C9">
        <w:rPr>
          <w:sz w:val="26"/>
          <w:szCs w:val="26"/>
        </w:rPr>
        <w:t xml:space="preserve"> г.</w:t>
      </w:r>
    </w:p>
    <w:p w:rsidR="00EC3028" w:rsidRDefault="00EC3028" w:rsidP="00EC3028">
      <w:r>
        <w:rPr>
          <w:sz w:val="26"/>
          <w:szCs w:val="26"/>
        </w:rPr>
        <w:t xml:space="preserve">Место </w:t>
      </w:r>
      <w:proofErr w:type="gramStart"/>
      <w:r>
        <w:rPr>
          <w:sz w:val="26"/>
          <w:szCs w:val="26"/>
        </w:rPr>
        <w:t xml:space="preserve">проведения:   </w:t>
      </w:r>
      <w:proofErr w:type="spellStart"/>
      <w:proofErr w:type="gramEnd"/>
      <w:r w:rsidRPr="00400D4C">
        <w:t>Мультицентр</w:t>
      </w:r>
      <w:proofErr w:type="spellEnd"/>
      <w:r w:rsidRPr="00400D4C">
        <w:t xml:space="preserve"> социальной и трудовой интеграции</w:t>
      </w:r>
      <w:r>
        <w:t xml:space="preserve"> инвалидов,                           </w:t>
      </w:r>
      <w:r w:rsidR="000159C9">
        <w:t xml:space="preserve">Адрес: </w:t>
      </w:r>
      <w:r>
        <w:t xml:space="preserve">г. Всеволожск, </w:t>
      </w:r>
      <w:proofErr w:type="spellStart"/>
      <w:r>
        <w:t>ул.Шишканя</w:t>
      </w:r>
      <w:proofErr w:type="spellEnd"/>
      <w:r>
        <w:t>, дом 4</w:t>
      </w:r>
    </w:p>
    <w:p w:rsidR="00EC3028" w:rsidRDefault="00EC3028" w:rsidP="00EC3028">
      <w:pPr>
        <w:rPr>
          <w:sz w:val="26"/>
          <w:szCs w:val="26"/>
        </w:rPr>
      </w:pPr>
      <w:r>
        <w:rPr>
          <w:sz w:val="26"/>
          <w:szCs w:val="26"/>
        </w:rPr>
        <w:t>Время проведения: с 11-00 час. до 14-00 час.</w:t>
      </w:r>
    </w:p>
    <w:p w:rsidR="00EC3028" w:rsidRDefault="00EC3028" w:rsidP="00EC3028">
      <w:pPr>
        <w:jc w:val="center"/>
        <w:rPr>
          <w:sz w:val="26"/>
          <w:szCs w:val="26"/>
        </w:rPr>
      </w:pPr>
      <w:bookmarkStart w:id="0" w:name="_GoBack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55"/>
        <w:gridCol w:w="3447"/>
        <w:gridCol w:w="4469"/>
      </w:tblGrid>
      <w:tr w:rsidR="00EC3028" w:rsidTr="0051338A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выступления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</w:t>
            </w:r>
          </w:p>
        </w:tc>
      </w:tr>
      <w:tr w:rsidR="00EC3028" w:rsidTr="0051338A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1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11-00 – </w:t>
            </w:r>
          </w:p>
          <w:p w:rsidR="00EC3028" w:rsidRDefault="00EC3028" w:rsidP="0051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1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по социальному развитию </w:t>
            </w:r>
          </w:p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Хотько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Валерьевна</w:t>
            </w:r>
          </w:p>
        </w:tc>
      </w:tr>
      <w:tr w:rsidR="00EC3028" w:rsidTr="0051338A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1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11-05-</w:t>
            </w:r>
          </w:p>
          <w:p w:rsidR="00EC3028" w:rsidRDefault="00EC3028" w:rsidP="00547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11-2</w:t>
            </w:r>
            <w:r w:rsidR="00547613">
              <w:rPr>
                <w:sz w:val="26"/>
                <w:szCs w:val="26"/>
              </w:rPr>
              <w:t>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2B6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2B6628">
              <w:rPr>
                <w:sz w:val="26"/>
                <w:szCs w:val="26"/>
              </w:rPr>
              <w:t xml:space="preserve">Защита прав и законных интересов детей. </w:t>
            </w:r>
            <w:r>
              <w:rPr>
                <w:sz w:val="26"/>
                <w:szCs w:val="26"/>
              </w:rPr>
              <w:t>Се</w:t>
            </w:r>
            <w:r w:rsidR="002B6628">
              <w:rPr>
                <w:sz w:val="26"/>
                <w:szCs w:val="26"/>
              </w:rPr>
              <w:t>мейное устройство особых детей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социальным вопросам </w:t>
            </w:r>
          </w:p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Гончарова  </w:t>
            </w:r>
          </w:p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Геннадьевна</w:t>
            </w:r>
          </w:p>
        </w:tc>
      </w:tr>
      <w:tr w:rsidR="00EC3028" w:rsidTr="0051338A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1338A">
            <w:pPr>
              <w:tabs>
                <w:tab w:val="left" w:pos="36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11-2</w:t>
            </w:r>
            <w:r w:rsidR="0054761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</w:t>
            </w:r>
          </w:p>
          <w:p w:rsidR="00EC3028" w:rsidRDefault="00547613" w:rsidP="0051338A">
            <w:pPr>
              <w:tabs>
                <w:tab w:val="left" w:pos="36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11-30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28" w:rsidRDefault="00EC3028" w:rsidP="0051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«Перспективы взрослой жизни особого приемного ребенка»</w:t>
            </w:r>
          </w:p>
          <w:p w:rsidR="00EC3028" w:rsidRDefault="00EC3028" w:rsidP="0051338A">
            <w:pPr>
              <w:rPr>
                <w:sz w:val="26"/>
                <w:szCs w:val="26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Директор </w:t>
            </w:r>
            <w:proofErr w:type="spellStart"/>
            <w:r>
              <w:rPr>
                <w:sz w:val="26"/>
                <w:szCs w:val="26"/>
              </w:rPr>
              <w:t>Мультицентра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Дрозденко Ирина </w:t>
            </w:r>
            <w:r w:rsidR="00DC0BFD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ригорьевна </w:t>
            </w:r>
          </w:p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</w:p>
        </w:tc>
      </w:tr>
      <w:tr w:rsidR="00EC3028" w:rsidTr="0051338A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547613" w:rsidP="0051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11-30-</w:t>
            </w:r>
          </w:p>
          <w:p w:rsidR="00EC3028" w:rsidRDefault="00547613" w:rsidP="002B6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28" w:rsidRDefault="00EC3028" w:rsidP="0051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«Технологии социального обслуживания и социальные услуги для семей с детьми, в том числе с детьми-инвалидами.</w:t>
            </w:r>
          </w:p>
          <w:p w:rsidR="00EC3028" w:rsidRDefault="00EC3028" w:rsidP="0051338A">
            <w:pPr>
              <w:rPr>
                <w:sz w:val="26"/>
                <w:szCs w:val="26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Директор  ЛОГАУ «Всеволожский комплексный центр социального обслуживания Всеволожского района Ленинградской области»</w:t>
            </w:r>
          </w:p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Дьячкова</w:t>
            </w:r>
            <w:proofErr w:type="spellEnd"/>
          </w:p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Светлана Анатольевна</w:t>
            </w:r>
          </w:p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</w:p>
        </w:tc>
      </w:tr>
      <w:tr w:rsidR="002B6628" w:rsidTr="0051338A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28" w:rsidRDefault="00547613" w:rsidP="002B6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11-50-12-00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8" w:rsidRDefault="002B6628" w:rsidP="002B6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«Социализация детей-инвалидов в рамках реализации социальных проектов, способствующих творческому развитию детей с ОВЗ и инвалидностью»</w:t>
            </w:r>
          </w:p>
          <w:p w:rsidR="002B6628" w:rsidRDefault="002B6628" w:rsidP="002B6628">
            <w:pPr>
              <w:rPr>
                <w:sz w:val="26"/>
                <w:szCs w:val="26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8" w:rsidRDefault="002B6628" w:rsidP="002B6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266836">
              <w:rPr>
                <w:sz w:val="26"/>
                <w:szCs w:val="26"/>
              </w:rPr>
              <w:t>Всеволожск</w:t>
            </w:r>
            <w:r>
              <w:rPr>
                <w:sz w:val="26"/>
                <w:szCs w:val="26"/>
              </w:rPr>
              <w:t>ого</w:t>
            </w:r>
            <w:r w:rsidRPr="00266836">
              <w:rPr>
                <w:sz w:val="26"/>
                <w:szCs w:val="26"/>
              </w:rPr>
              <w:t xml:space="preserve"> благотворительн</w:t>
            </w:r>
            <w:r>
              <w:rPr>
                <w:sz w:val="26"/>
                <w:szCs w:val="26"/>
              </w:rPr>
              <w:t>ого фонда</w:t>
            </w:r>
            <w:r w:rsidRPr="00266836">
              <w:rPr>
                <w:sz w:val="26"/>
                <w:szCs w:val="26"/>
              </w:rPr>
              <w:t xml:space="preserve"> помощи детям – инвалидам и детям с ограниченными возможностями здоровья «Ольга»,  </w:t>
            </w:r>
            <w:r>
              <w:rPr>
                <w:sz w:val="26"/>
                <w:szCs w:val="26"/>
              </w:rPr>
              <w:t xml:space="preserve"> </w:t>
            </w:r>
          </w:p>
          <w:p w:rsidR="00942281" w:rsidRDefault="002B6628" w:rsidP="002B6628">
            <w:pPr>
              <w:jc w:val="center"/>
              <w:rPr>
                <w:sz w:val="26"/>
                <w:szCs w:val="26"/>
              </w:rPr>
            </w:pPr>
            <w:r w:rsidRPr="00266836">
              <w:rPr>
                <w:sz w:val="26"/>
                <w:szCs w:val="26"/>
              </w:rPr>
              <w:t xml:space="preserve"> Калинин</w:t>
            </w:r>
            <w:r>
              <w:rPr>
                <w:sz w:val="26"/>
                <w:szCs w:val="26"/>
              </w:rPr>
              <w:t>а</w:t>
            </w:r>
            <w:r w:rsidRPr="00266836">
              <w:rPr>
                <w:sz w:val="26"/>
                <w:szCs w:val="26"/>
              </w:rPr>
              <w:t xml:space="preserve"> </w:t>
            </w:r>
          </w:p>
          <w:p w:rsidR="002B6628" w:rsidRDefault="002B6628" w:rsidP="00942281">
            <w:pPr>
              <w:jc w:val="center"/>
              <w:rPr>
                <w:sz w:val="26"/>
                <w:szCs w:val="26"/>
              </w:rPr>
            </w:pPr>
            <w:r w:rsidRPr="00266836">
              <w:rPr>
                <w:sz w:val="26"/>
                <w:szCs w:val="26"/>
              </w:rPr>
              <w:t>Светлан</w:t>
            </w:r>
            <w:r>
              <w:rPr>
                <w:sz w:val="26"/>
                <w:szCs w:val="26"/>
              </w:rPr>
              <w:t>а</w:t>
            </w:r>
            <w:r w:rsidRPr="00266836">
              <w:rPr>
                <w:sz w:val="26"/>
                <w:szCs w:val="26"/>
              </w:rPr>
              <w:t xml:space="preserve"> Всеволодовн</w:t>
            </w:r>
            <w:r>
              <w:rPr>
                <w:sz w:val="26"/>
                <w:szCs w:val="26"/>
              </w:rPr>
              <w:t>а</w:t>
            </w:r>
            <w:r w:rsidR="00942281">
              <w:rPr>
                <w:sz w:val="26"/>
                <w:szCs w:val="26"/>
              </w:rPr>
              <w:t xml:space="preserve"> </w:t>
            </w:r>
          </w:p>
        </w:tc>
      </w:tr>
      <w:tr w:rsidR="00547613" w:rsidTr="0051338A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3" w:rsidRDefault="00547613" w:rsidP="002B6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12-00- 12-20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3" w:rsidRPr="00547613" w:rsidRDefault="00547613" w:rsidP="00547613">
            <w:pPr>
              <w:rPr>
                <w:sz w:val="26"/>
                <w:szCs w:val="26"/>
              </w:rPr>
            </w:pPr>
            <w:r w:rsidRPr="00547613">
              <w:rPr>
                <w:sz w:val="26"/>
                <w:szCs w:val="26"/>
              </w:rPr>
              <w:t>«</w:t>
            </w:r>
            <w:r w:rsidRPr="007B5B52">
              <w:rPr>
                <w:sz w:val="26"/>
                <w:szCs w:val="26"/>
              </w:rPr>
              <w:t xml:space="preserve">Порядок и условия  </w:t>
            </w:r>
            <w:r w:rsidRPr="007B5B52">
              <w:rPr>
                <w:bCs/>
                <w:sz w:val="26"/>
                <w:szCs w:val="26"/>
                <w:shd w:val="clear" w:color="auto" w:fill="FFFFFF"/>
              </w:rPr>
              <w:t>предоставления</w:t>
            </w:r>
            <w:r w:rsidRPr="007B5B52">
              <w:rPr>
                <w:sz w:val="26"/>
                <w:szCs w:val="26"/>
                <w:shd w:val="clear" w:color="auto" w:fill="FFFFFF"/>
              </w:rPr>
              <w:t> </w:t>
            </w:r>
            <w:r w:rsidRPr="007B5B52">
              <w:rPr>
                <w:bCs/>
                <w:sz w:val="26"/>
                <w:szCs w:val="26"/>
                <w:shd w:val="clear" w:color="auto" w:fill="FFFFFF"/>
              </w:rPr>
              <w:t>санаторно</w:t>
            </w:r>
            <w:r w:rsidRPr="007B5B52">
              <w:rPr>
                <w:sz w:val="26"/>
                <w:szCs w:val="26"/>
                <w:shd w:val="clear" w:color="auto" w:fill="FFFFFF"/>
              </w:rPr>
              <w:t>-</w:t>
            </w:r>
            <w:r w:rsidRPr="007B5B52">
              <w:rPr>
                <w:bCs/>
                <w:sz w:val="26"/>
                <w:szCs w:val="26"/>
                <w:shd w:val="clear" w:color="auto" w:fill="FFFFFF"/>
              </w:rPr>
              <w:t>курортного</w:t>
            </w:r>
            <w:r w:rsidRPr="007B5B52">
              <w:rPr>
                <w:sz w:val="26"/>
                <w:szCs w:val="26"/>
                <w:shd w:val="clear" w:color="auto" w:fill="FFFFFF"/>
              </w:rPr>
              <w:t> лечения отдельным категориям граждан, в том числе детям-инвалидам»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B" w:rsidRPr="00E50E53" w:rsidRDefault="0064695B" w:rsidP="0064695B">
            <w:pPr>
              <w:jc w:val="center"/>
              <w:rPr>
                <w:sz w:val="26"/>
                <w:szCs w:val="26"/>
              </w:rPr>
            </w:pPr>
            <w:r w:rsidRPr="00E50E53">
              <w:rPr>
                <w:sz w:val="26"/>
                <w:szCs w:val="26"/>
              </w:rPr>
              <w:t>Консультант</w:t>
            </w:r>
            <w:r>
              <w:rPr>
                <w:sz w:val="26"/>
                <w:szCs w:val="26"/>
              </w:rPr>
              <w:t xml:space="preserve"> </w:t>
            </w:r>
            <w:r w:rsidRPr="00E50E53">
              <w:rPr>
                <w:sz w:val="26"/>
                <w:szCs w:val="26"/>
              </w:rPr>
              <w:t>-Руководител</w:t>
            </w:r>
            <w:r>
              <w:rPr>
                <w:sz w:val="26"/>
                <w:szCs w:val="26"/>
              </w:rPr>
              <w:t>ь</w:t>
            </w:r>
            <w:r w:rsidRPr="00E50E53">
              <w:rPr>
                <w:sz w:val="26"/>
                <w:szCs w:val="26"/>
              </w:rPr>
              <w:t xml:space="preserve"> группы работы со страхователями Государственного отделения Фонда социального страхования Российской Федерации</w:t>
            </w:r>
          </w:p>
          <w:p w:rsidR="0064695B" w:rsidRPr="00E50E53" w:rsidRDefault="0064695B" w:rsidP="0064695B">
            <w:pPr>
              <w:jc w:val="center"/>
              <w:rPr>
                <w:sz w:val="26"/>
                <w:szCs w:val="26"/>
              </w:rPr>
            </w:pPr>
            <w:proofErr w:type="spellStart"/>
            <w:r w:rsidRPr="00E50E53">
              <w:rPr>
                <w:sz w:val="26"/>
                <w:szCs w:val="26"/>
              </w:rPr>
              <w:t>Механьков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E50E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Анна Михайловна</w:t>
            </w:r>
          </w:p>
          <w:p w:rsidR="00547613" w:rsidRDefault="0064695B" w:rsidP="002B6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EC3028" w:rsidTr="0051338A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1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</w:t>
            </w:r>
            <w:r w:rsidR="0054761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0-</w:t>
            </w:r>
            <w:r w:rsidR="002B6628">
              <w:rPr>
                <w:sz w:val="26"/>
                <w:szCs w:val="26"/>
              </w:rPr>
              <w:t xml:space="preserve"> 1</w:t>
            </w:r>
            <w:r w:rsidR="00547613">
              <w:rPr>
                <w:sz w:val="26"/>
                <w:szCs w:val="26"/>
              </w:rPr>
              <w:t>2</w:t>
            </w:r>
            <w:r w:rsidR="002B6628">
              <w:rPr>
                <w:sz w:val="26"/>
                <w:szCs w:val="26"/>
              </w:rPr>
              <w:t>-</w:t>
            </w:r>
            <w:r w:rsidR="00547613">
              <w:rPr>
                <w:sz w:val="26"/>
                <w:szCs w:val="26"/>
              </w:rPr>
              <w:t>4</w:t>
            </w:r>
            <w:r w:rsidR="002B6628">
              <w:rPr>
                <w:sz w:val="26"/>
                <w:szCs w:val="26"/>
              </w:rPr>
              <w:t>0</w:t>
            </w:r>
          </w:p>
          <w:p w:rsidR="00EC3028" w:rsidRDefault="002B6628" w:rsidP="0051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1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на вопросы  граждан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1338A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 xml:space="preserve">Нотариус  </w:t>
            </w:r>
            <w:r>
              <w:rPr>
                <w:sz w:val="26"/>
                <w:szCs w:val="26"/>
                <w:shd w:val="clear" w:color="auto" w:fill="FFFFFF"/>
              </w:rPr>
              <w:t xml:space="preserve">  </w:t>
            </w:r>
          </w:p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 (по согласованию)</w:t>
            </w:r>
          </w:p>
        </w:tc>
      </w:tr>
      <w:tr w:rsidR="00EC3028" w:rsidTr="0051338A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47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  <w:r w:rsidR="0054761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</w:t>
            </w:r>
            <w:r w:rsidR="00547613">
              <w:rPr>
                <w:sz w:val="26"/>
                <w:szCs w:val="26"/>
              </w:rPr>
              <w:t>4</w:t>
            </w:r>
            <w:r w:rsidR="002B6628">
              <w:rPr>
                <w:sz w:val="26"/>
                <w:szCs w:val="26"/>
              </w:rPr>
              <w:t>0</w:t>
            </w:r>
            <w:r w:rsidR="005476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-13-</w:t>
            </w:r>
            <w:r w:rsidR="0054761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1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на вопросы  граждан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28" w:rsidRDefault="00EC3028" w:rsidP="0051338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Адвокат </w:t>
            </w:r>
            <w:r>
              <w:rPr>
                <w:bCs/>
                <w:sz w:val="26"/>
                <w:szCs w:val="26"/>
                <w:shd w:val="clear" w:color="auto" w:fill="FFFFFF"/>
              </w:rPr>
              <w:t>Ленинградской областной</w:t>
            </w:r>
          </w:p>
          <w:p w:rsidR="00EC3028" w:rsidRDefault="00EC3028" w:rsidP="0051338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lastRenderedPageBreak/>
              <w:t>адвокатской палаты</w:t>
            </w:r>
          </w:p>
          <w:p w:rsidR="00EC3028" w:rsidRDefault="00EC3028" w:rsidP="0051338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</w:p>
        </w:tc>
      </w:tr>
      <w:tr w:rsidR="00EC3028" w:rsidTr="0051338A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47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13-</w:t>
            </w:r>
            <w:r w:rsidR="0054761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0-14-00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28" w:rsidRDefault="00EC3028" w:rsidP="0051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Экскурсия по </w:t>
            </w:r>
            <w:proofErr w:type="spellStart"/>
            <w:r>
              <w:rPr>
                <w:sz w:val="26"/>
                <w:szCs w:val="26"/>
              </w:rPr>
              <w:t>Мультицентру</w:t>
            </w:r>
            <w:proofErr w:type="spellEnd"/>
            <w:r w:rsidR="002B6628">
              <w:rPr>
                <w:sz w:val="26"/>
                <w:szCs w:val="26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Директор </w:t>
            </w:r>
            <w:proofErr w:type="spellStart"/>
            <w:r>
              <w:rPr>
                <w:sz w:val="26"/>
                <w:szCs w:val="26"/>
              </w:rPr>
              <w:t>Мультицентра</w:t>
            </w:r>
            <w:proofErr w:type="spellEnd"/>
          </w:p>
          <w:p w:rsidR="00EC3028" w:rsidRDefault="00EC3028" w:rsidP="0051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Дрозденко Ирина Григорьевна  </w:t>
            </w:r>
          </w:p>
          <w:p w:rsidR="00EC3028" w:rsidRDefault="00EC3028" w:rsidP="00015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  <w:r w:rsidR="000159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EC3028" w:rsidRDefault="00EC3028" w:rsidP="00EC3028">
      <w:pPr>
        <w:jc w:val="center"/>
        <w:rPr>
          <w:sz w:val="26"/>
          <w:szCs w:val="26"/>
        </w:rPr>
      </w:pPr>
    </w:p>
    <w:p w:rsidR="00EC3028" w:rsidRDefault="00EC3028" w:rsidP="00EC3028"/>
    <w:p w:rsidR="00EC3028" w:rsidRDefault="00EC3028" w:rsidP="00EC3028"/>
    <w:bookmarkEnd w:id="0"/>
    <w:p w:rsidR="00BC0B5F" w:rsidRDefault="00BC0B5F"/>
    <w:sectPr w:rsidR="00BC0B5F" w:rsidSect="000159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28"/>
    <w:rsid w:val="000159C9"/>
    <w:rsid w:val="0015435A"/>
    <w:rsid w:val="002B6628"/>
    <w:rsid w:val="00547613"/>
    <w:rsid w:val="0064695B"/>
    <w:rsid w:val="006A26C6"/>
    <w:rsid w:val="006D69F4"/>
    <w:rsid w:val="007B5B52"/>
    <w:rsid w:val="00942281"/>
    <w:rsid w:val="00A54EDA"/>
    <w:rsid w:val="00BC0B5F"/>
    <w:rsid w:val="00DC0BFD"/>
    <w:rsid w:val="00E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FF686-10B0-4017-B482-4BFA32F5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B6628"/>
    <w:pPr>
      <w:spacing w:after="160" w:line="240" w:lineRule="exact"/>
    </w:pPr>
    <w:rPr>
      <w:rFonts w:ascii="Verdana" w:eastAsia="Times New Roman" w:hAnsi="Verdana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LENA</cp:lastModifiedBy>
  <cp:revision>2</cp:revision>
  <cp:lastPrinted>2019-11-13T14:05:00Z</cp:lastPrinted>
  <dcterms:created xsi:type="dcterms:W3CDTF">2019-11-19T12:11:00Z</dcterms:created>
  <dcterms:modified xsi:type="dcterms:W3CDTF">2019-11-19T12:11:00Z</dcterms:modified>
</cp:coreProperties>
</file>