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1" w:rsidRDefault="00C514D1" w:rsidP="00C51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4</w:t>
      </w:r>
    </w:p>
    <w:p w:rsidR="00C514D1" w:rsidRDefault="00C514D1" w:rsidP="00C51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Par1"/>
      <w:bookmarkStart w:id="1" w:name="Par32"/>
      <w:bookmarkEnd w:id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C514D1" w:rsidRDefault="00C514D1" w:rsidP="00C51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C514D1" w:rsidRDefault="00B3787C" w:rsidP="00C51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 01.03.2017 г. № 5 – ОД 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                                      "__" _____________   20     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Courier New"/>
          <w:sz w:val="24"/>
          <w:szCs w:val="24"/>
        </w:rPr>
        <w:t xml:space="preserve">Муниципальное дошкольное образовательное учреждение «ДСКВ № 10»,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от " 28 " января 2015 г. № 002-15, выданной комитетом общего и профессионального образования Ленинградской области, именуемый в дальнейшем "Исполнитель", 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Виноградовой Т.А.,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Courier New"/>
          <w:sz w:val="24"/>
          <w:szCs w:val="24"/>
        </w:rPr>
        <w:t>Устава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от 2015 года, и родитель (законный представитель) _____________________________________________________________________________</w:t>
      </w:r>
      <w:proofErr w:type="gramEnd"/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наличии)/наименование юридического лица)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___________________________________________________________________именуемый в дальнейшем "Заказчик", в лице _____________________________________________________________________________,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)п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редставителя Заказчика)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_____________________________________________________________________________,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(паспорт: серия и номер, свидетельство о рождении: серия и номер)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_____________________________________________________________________________,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 - очная.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нужное подчеркнуть) </w:t>
      </w:r>
      <w:r>
        <w:rPr>
          <w:rFonts w:ascii="Times New Roman" w:hAnsi="Times New Roman"/>
          <w:sz w:val="24"/>
          <w:szCs w:val="24"/>
        </w:rPr>
        <w:t>«Основная образовательная программа дошкольного образования»; «Адаптированная образовательная программа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 на момент подписания настоящего договора составляет - </w:t>
      </w:r>
      <w:proofErr w:type="spellStart"/>
      <w:r>
        <w:rPr>
          <w:rFonts w:ascii="Times New Roman" w:hAnsi="Times New Roman"/>
          <w:sz w:val="24"/>
          <w:szCs w:val="24"/>
        </w:rPr>
        <w:t>_____календарных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лет.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r>
        <w:rPr>
          <w:rFonts w:ascii="Times New Roman" w:hAnsi="Times New Roman" w:cs="Times New Roman"/>
          <w:b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с 7.00 до 19.00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группу_________________________ направленности.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общеразвивающая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компенсирующая, комбинированная, оздоровительная)</w:t>
      </w:r>
      <w:proofErr w:type="gramEnd"/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r:id="rId5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r:id="rId8" w:anchor="Par7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2.3.10. Обеспечивать Воспитанника необходимым сбалансированным питанием в соответствии с 10-ти дневным утвержденным меню.</w:t>
      </w:r>
    </w:p>
    <w:p w:rsidR="00C514D1" w:rsidRDefault="00C514D1" w:rsidP="00C51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из одной возрастной группы в другую на начало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Учреждения порядок может быть изменен.</w:t>
      </w:r>
    </w:p>
    <w:p w:rsidR="00C514D1" w:rsidRDefault="00C514D1" w:rsidP="00C51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>
        <w:rPr>
          <w:rFonts w:ascii="Times New Roman" w:hAnsi="Times New Roman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утверждается распоряжением Учредителя на начало учебного года. 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r:id="rId9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C514D1" w:rsidRDefault="00C514D1" w:rsidP="00C51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охранять за </w:t>
      </w:r>
      <w:r>
        <w:rPr>
          <w:rFonts w:ascii="Times New Roman" w:hAnsi="Times New Roman"/>
        </w:rPr>
        <w:t xml:space="preserve">воспитанником </w:t>
      </w:r>
      <w:r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C514D1" w:rsidRDefault="00C514D1" w:rsidP="00C514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C514D1" w:rsidRDefault="00C514D1" w:rsidP="00C514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отпуска родителей согласно гл.19 ТК РФ,  (болезнь, командировка, учеба)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Соблюдать требования учредительных документов Исполнителя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 образовательной организации.</w:t>
      </w:r>
    </w:p>
    <w:p w:rsidR="00C514D1" w:rsidRDefault="00C514D1" w:rsidP="00C514D1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организации  2 раза в год  (до 15 сентября и до 15 января)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 Исполнителю все необходимые документы, предусмотренные  Правилами приема.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C514D1" w:rsidRDefault="00C514D1" w:rsidP="00C5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2.2.6.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:rsidR="00C514D1" w:rsidRDefault="00C514D1" w:rsidP="00C514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>
        <w:rPr>
          <w:rFonts w:ascii="Times New Roman" w:hAnsi="Times New Roman"/>
          <w:b/>
          <w:sz w:val="24"/>
          <w:szCs w:val="24"/>
        </w:rPr>
        <w:t>: 30 – 186 , 26-031</w:t>
      </w:r>
      <w:r w:rsidR="00B3787C">
        <w:rPr>
          <w:rFonts w:ascii="Times New Roman" w:hAnsi="Times New Roman"/>
          <w:b/>
          <w:sz w:val="24"/>
          <w:szCs w:val="24"/>
        </w:rPr>
        <w:t>(структурное подразделение).</w:t>
      </w:r>
    </w:p>
    <w:p w:rsidR="00C514D1" w:rsidRDefault="00C514D1" w:rsidP="00C5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Исполнителя в письменной форме о предстоящем отпуске Воспитанника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5 дней.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после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14D1" w:rsidRDefault="00C514D1" w:rsidP="00C5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2.2.10. </w:t>
      </w:r>
      <w:r>
        <w:rPr>
          <w:rFonts w:ascii="Times New Roman" w:hAnsi="Times New Roman"/>
          <w:sz w:val="24"/>
          <w:szCs w:val="24"/>
        </w:rPr>
        <w:t>Своевременно (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позднее, чем за сутки</w:t>
      </w:r>
      <w:r>
        <w:rPr>
          <w:rFonts w:ascii="Times New Roman" w:hAnsi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C514D1" w:rsidRDefault="00C514D1" w:rsidP="00C5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</w:t>
      </w:r>
      <w:r>
        <w:rPr>
          <w:rFonts w:ascii="Times New Roman" w:hAnsi="Times New Roman"/>
          <w:sz w:val="24"/>
          <w:szCs w:val="24"/>
        </w:rPr>
        <w:t>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доверенности Родителей.</w:t>
      </w:r>
    </w:p>
    <w:p w:rsidR="00C514D1" w:rsidRDefault="00C514D1" w:rsidP="00C514D1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C514D1" w:rsidRDefault="00C514D1" w:rsidP="00C514D1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C514D1" w:rsidRDefault="00C514D1" w:rsidP="00C514D1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  <w:proofErr w:type="gramEnd"/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2.3.2.Предоставлять Воспитаннику дополнительные платные образовательные услуги (за рамками образовательной деятельности), наименование, объем, и форма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определяются отдельными договорными отношениями.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C514D1" w:rsidRDefault="00C514D1" w:rsidP="00C5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2.3.4. </w:t>
      </w:r>
      <w:r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>
        <w:rPr>
          <w:rFonts w:ascii="Times New Roman" w:hAnsi="Times New Roman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C514D1" w:rsidRDefault="00C514D1" w:rsidP="00C51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сопровождению (далее сопровождение) </w:t>
      </w:r>
      <w:r>
        <w:rPr>
          <w:rFonts w:ascii="Times New Roman" w:hAnsi="Times New Roman"/>
        </w:rPr>
        <w:t>Воспитанника только с согласия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C514D1" w:rsidRDefault="00C514D1" w:rsidP="00C51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консилиума Учреждения.</w:t>
      </w:r>
    </w:p>
    <w:p w:rsidR="00C514D1" w:rsidRDefault="00C514D1" w:rsidP="00C51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2.3.7. Направлять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комиссию  в следующих случаях:</w:t>
      </w:r>
    </w:p>
    <w:p w:rsidR="00C514D1" w:rsidRDefault="00C514D1" w:rsidP="00C514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наборе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C514D1" w:rsidRDefault="00C514D1" w:rsidP="00C514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в Учреждении условий для оказания необходимой специализированной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помощи.</w:t>
      </w:r>
    </w:p>
    <w:p w:rsidR="00C514D1" w:rsidRDefault="00C514D1" w:rsidP="00C514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>
        <w:rPr>
          <w:rFonts w:ascii="Times New Roman" w:hAnsi="Times New Roman"/>
        </w:rPr>
        <w:t>воспитанником</w:t>
      </w:r>
      <w:r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11" w:anchor="Par7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организации, в период его адаптации при наличии </w:t>
      </w:r>
      <w:r>
        <w:rPr>
          <w:rFonts w:ascii="Times New Roman" w:hAnsi="Times New Roman" w:cs="Times New Roman"/>
          <w:sz w:val="24"/>
          <w:szCs w:val="24"/>
          <w:u w:val="single"/>
        </w:rPr>
        <w:t>допуска от врача</w:t>
      </w:r>
      <w:r>
        <w:rPr>
          <w:rFonts w:ascii="Times New Roman" w:hAnsi="Times New Roman" w:cs="Times New Roman"/>
          <w:sz w:val="24"/>
          <w:szCs w:val="24"/>
        </w:rPr>
        <w:t>, соблюдения санитарно-гигиенических требования и информирования администрации Учреждения до 5  дней.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по необходимости физкультурные праздники, досуги, дни здоровья и др.).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C514D1" w:rsidRDefault="00C514D1" w:rsidP="00C514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C514D1" w:rsidRDefault="00C514D1" w:rsidP="00C514D1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2.4.9. Для сохранения эмоционального благополучия, учитывая индивидуальные потребности ребенка приносить в Учреждение игру или игрушку воспитанника.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 учредитель образовательной организации постановлением администрации муниципального образования «Всеволожский муниципальный район» Ленинградской области. 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Воспитанником, авансом не позднее 10 числа текущего месяца в безналичном порядке на счет исполнителя на основании платежного документа (квитанции) полученного в Учреждении.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3.6.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</w:t>
      </w:r>
      <w:bookmarkStart w:id="6" w:name="Par165"/>
      <w:bookmarkStart w:id="7" w:name="Par191"/>
      <w:bookmarkEnd w:id="6"/>
      <w:bookmarkEnd w:id="7"/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Договор,  может быть, расторгнут по соглашению сторон. По инициативе одной из сторон настоящий Договор, может быть, расторгнут по основаниям,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предусмотренным действующим законодательством Российской Федерации.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и действует до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>ве передавать свои права и обязанности по настоящему Договору третьим лицам без письменного согласия другой Стороны.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C514D1" w:rsidRDefault="00C514D1" w:rsidP="00C51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Par229"/>
      <w:bookmarkEnd w:id="11"/>
      <w:r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W w:w="9930" w:type="dxa"/>
        <w:tblLayout w:type="fixed"/>
        <w:tblLook w:val="01E0"/>
      </w:tblPr>
      <w:tblGrid>
        <w:gridCol w:w="5073"/>
        <w:gridCol w:w="4857"/>
      </w:tblGrid>
      <w:tr w:rsidR="00C514D1" w:rsidTr="00C514D1">
        <w:tc>
          <w:tcPr>
            <w:tcW w:w="5070" w:type="dxa"/>
            <w:hideMark/>
          </w:tcPr>
          <w:p w:rsidR="00C514D1" w:rsidRDefault="00C514D1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«Учреждение»</w:t>
            </w:r>
          </w:p>
        </w:tc>
        <w:tc>
          <w:tcPr>
            <w:tcW w:w="4855" w:type="dxa"/>
            <w:hideMark/>
          </w:tcPr>
          <w:p w:rsidR="00C514D1" w:rsidRDefault="00C514D1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«Родитель»</w:t>
            </w:r>
          </w:p>
        </w:tc>
      </w:tr>
      <w:tr w:rsidR="00C514D1" w:rsidTr="00C514D1">
        <w:tc>
          <w:tcPr>
            <w:tcW w:w="5070" w:type="dxa"/>
            <w:hideMark/>
          </w:tcPr>
          <w:p w:rsidR="00C514D1" w:rsidRDefault="00C514D1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Муниципальное дошкольное образовательное</w:t>
            </w:r>
          </w:p>
          <w:p w:rsidR="00C514D1" w:rsidRDefault="00C514D1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бюджетное учреждение «ДСКВ № 10»</w:t>
            </w:r>
          </w:p>
          <w:p w:rsidR="00C514D1" w:rsidRDefault="00C514D1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Юридический адрес, банковские реквизиты:</w:t>
            </w:r>
          </w:p>
          <w:p w:rsidR="00C514D1" w:rsidRDefault="00C514D1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188641, г. Всеволожск, ул. Победы, д. 4</w:t>
            </w:r>
          </w:p>
          <w:p w:rsidR="00C514D1" w:rsidRDefault="00C514D1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Тел: 8(81370) 30-186,  31-086.</w:t>
            </w:r>
          </w:p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Электронная почта: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dskv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10@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mail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ru</w:t>
            </w:r>
            <w:proofErr w:type="spellEnd"/>
          </w:p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ОГРН ___________________</w:t>
            </w:r>
          </w:p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ИНН ___________________</w:t>
            </w:r>
          </w:p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КПП ___________________</w:t>
            </w:r>
          </w:p>
          <w:p w:rsidR="00C514D1" w:rsidRDefault="00C514D1" w:rsidP="00B3787C">
            <w:pPr>
              <w:spacing w:before="20" w:afterLines="2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/счёт ____________________</w:t>
            </w:r>
          </w:p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lang w:eastAsia="en-US"/>
              </w:rPr>
              <w:t>В Комитете финансов администрации МО «Всеволожский муниципальный район» Ленинградской области</w:t>
            </w:r>
          </w:p>
        </w:tc>
        <w:tc>
          <w:tcPr>
            <w:tcW w:w="4855" w:type="dxa"/>
          </w:tcPr>
          <w:p w:rsidR="00C514D1" w:rsidRDefault="00C514D1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__________________________________________</w:t>
            </w:r>
          </w:p>
          <w:p w:rsidR="00C514D1" w:rsidRDefault="00C514D1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</w:t>
            </w:r>
          </w:p>
          <w:p w:rsidR="00C514D1" w:rsidRDefault="00C514D1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(фамилия, имя, отчество родителя)</w:t>
            </w:r>
          </w:p>
          <w:p w:rsidR="00C514D1" w:rsidRDefault="00C514D1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lang w:eastAsia="en-US"/>
              </w:rPr>
            </w:pPr>
          </w:p>
          <w:p w:rsidR="00C514D1" w:rsidRDefault="00C514D1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(паспортные данные)</w:t>
            </w:r>
          </w:p>
          <w:p w:rsidR="00C514D1" w:rsidRDefault="00C514D1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 регистрации места жительства: ______________________________________________________________________________________________________________________________</w:t>
            </w:r>
          </w:p>
          <w:p w:rsidR="00C514D1" w:rsidRDefault="00C514D1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Адрес постоянного проживания:</w:t>
            </w:r>
            <w:r>
              <w:rPr>
                <w:rFonts w:ascii="Times New Roman" w:hAnsi="Times New Roman"/>
                <w:lang w:eastAsia="en-US"/>
              </w:rPr>
              <w:t xml:space="preserve"> ______________________________________________________________________________________________________________________________</w:t>
            </w:r>
          </w:p>
          <w:p w:rsidR="00C514D1" w:rsidRDefault="00C514D1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телефон дом.______________________________________</w:t>
            </w:r>
          </w:p>
          <w:p w:rsidR="00C514D1" w:rsidRDefault="00C514D1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тел. мобильный____________________________</w:t>
            </w:r>
          </w:p>
          <w:p w:rsidR="00C514D1" w:rsidRDefault="00C514D1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C514D1" w:rsidTr="00C514D1">
        <w:tc>
          <w:tcPr>
            <w:tcW w:w="5070" w:type="dxa"/>
            <w:hideMark/>
          </w:tcPr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Заведующий</w:t>
            </w:r>
          </w:p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_________________/Т.А.Виноградова/</w:t>
            </w:r>
          </w:p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(расшифровка подписи)</w:t>
            </w:r>
          </w:p>
        </w:tc>
        <w:tc>
          <w:tcPr>
            <w:tcW w:w="4855" w:type="dxa"/>
            <w:hideMark/>
          </w:tcPr>
          <w:p w:rsidR="00C514D1" w:rsidRDefault="00C514D1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Родитель</w:t>
            </w:r>
          </w:p>
          <w:p w:rsidR="00C514D1" w:rsidRDefault="00C514D1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 /_______________________/</w:t>
            </w:r>
          </w:p>
          <w:p w:rsidR="00C514D1" w:rsidRDefault="00C514D1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(подпись)             (расшифровка подписи)</w:t>
            </w:r>
          </w:p>
        </w:tc>
      </w:tr>
    </w:tbl>
    <w:p w:rsidR="00C514D1" w:rsidRDefault="00C514D1" w:rsidP="00C514D1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D1" w:rsidRDefault="00C514D1" w:rsidP="00C514D1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4D1" w:rsidRDefault="00C514D1" w:rsidP="00C514D1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«____»___________20___ года</w:t>
      </w:r>
    </w:p>
    <w:p w:rsidR="00C514D1" w:rsidRDefault="00C514D1" w:rsidP="00C514D1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____________________/________________________________________________________/</w:t>
      </w:r>
    </w:p>
    <w:p w:rsidR="00C63A7A" w:rsidRPr="00C514D1" w:rsidRDefault="00C514D1" w:rsidP="00C514D1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(подпись)                                   (расшифровка подписи Родителя)</w:t>
      </w:r>
    </w:p>
    <w:sectPr w:rsidR="00C63A7A" w:rsidRPr="00C514D1" w:rsidSect="00C514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4EE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D1"/>
    <w:rsid w:val="000C1987"/>
    <w:rsid w:val="00400ABA"/>
    <w:rsid w:val="0047492B"/>
    <w:rsid w:val="00850615"/>
    <w:rsid w:val="00900D1F"/>
    <w:rsid w:val="00985277"/>
    <w:rsid w:val="00B3787C"/>
    <w:rsid w:val="00C514D1"/>
    <w:rsid w:val="00C63A7A"/>
    <w:rsid w:val="00FB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4D1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514D1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C514D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D2CC983145CEC99B14353E8nC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C2CC586155CEC99B14353E8nCm0K" TargetMode="External"/><Relationship Id="rId11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5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10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3130</Words>
  <Characters>17847</Characters>
  <Application>Microsoft Office Word</Application>
  <DocSecurity>0</DocSecurity>
  <Lines>148</Lines>
  <Paragraphs>41</Paragraphs>
  <ScaleCrop>false</ScaleCrop>
  <Company/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2017-03-15T08:09:00Z</dcterms:created>
  <dcterms:modified xsi:type="dcterms:W3CDTF">2017-03-15T08:22:00Z</dcterms:modified>
</cp:coreProperties>
</file>