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C5" w:rsidRPr="00463E54" w:rsidRDefault="00D917C5" w:rsidP="00463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E54">
        <w:rPr>
          <w:rFonts w:ascii="Times New Roman" w:hAnsi="Times New Roman" w:cs="Times New Roman"/>
          <w:b/>
          <w:sz w:val="24"/>
          <w:szCs w:val="24"/>
        </w:rPr>
        <w:t>Отчет о проведении мероприятий по безопасности детей весной на льду.</w:t>
      </w:r>
    </w:p>
    <w:p w:rsidR="00937554" w:rsidRPr="00463E54" w:rsidRDefault="00937554" w:rsidP="00463E54">
      <w:pPr>
        <w:pStyle w:val="a6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463E54">
        <w:rPr>
          <w:color w:val="000000"/>
        </w:rPr>
        <w:t>В рамках недели безопасности на вод</w:t>
      </w:r>
      <w:r w:rsidRPr="00463E54">
        <w:rPr>
          <w:color w:val="000000"/>
        </w:rPr>
        <w:t xml:space="preserve">ных объектах в весенний период с 14 марта по 18 марта педагоги </w:t>
      </w:r>
      <w:r w:rsidRPr="00463E54">
        <w:rPr>
          <w:color w:val="000000"/>
        </w:rPr>
        <w:t xml:space="preserve">провели </w:t>
      </w:r>
      <w:r w:rsidRPr="00463E54">
        <w:rPr>
          <w:color w:val="000000"/>
        </w:rPr>
        <w:t>с воспитанниками ДОУ</w:t>
      </w:r>
      <w:r w:rsidRPr="00463E54">
        <w:t xml:space="preserve"> </w:t>
      </w:r>
      <w:r w:rsidRPr="00463E54">
        <w:rPr>
          <w:color w:val="000000"/>
        </w:rPr>
        <w:t>мероприятия</w:t>
      </w:r>
      <w:r w:rsidRPr="00463E54">
        <w:rPr>
          <w:color w:val="000000"/>
        </w:rPr>
        <w:t xml:space="preserve"> на тему «Осторожно, тонкий лед!». Цель занятия: формировать у детей представление о правилах безопасного поведения на воде и льду; об опасностях, которые подстерегают человека у водоемов; воспитывать бережное отношение к жизни и здоровью. Воспитанники прослушали инструктаж о соблюдении правил безопасности на льду, просмотрели презентацию «Правила поведения у водоемов», мультфильм «Уроки Осторожности - Водоемы» из серии «Уроки тетушки Совы».</w:t>
      </w:r>
    </w:p>
    <w:p w:rsidR="00937554" w:rsidRPr="00463E54" w:rsidRDefault="00937554" w:rsidP="00463E54">
      <w:pPr>
        <w:pStyle w:val="a6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463E54">
        <w:rPr>
          <w:color w:val="181818"/>
        </w:rPr>
        <w:t>Также р</w:t>
      </w:r>
      <w:r w:rsidRPr="00463E54">
        <w:rPr>
          <w:color w:val="000000"/>
        </w:rPr>
        <w:t>ебята активно участвовали в игровых ситуациях, сюжетно-ролевых играх, дидактических играх, подвижных играх:</w:t>
      </w:r>
    </w:p>
    <w:p w:rsidR="00937554" w:rsidRPr="00463E54" w:rsidRDefault="00937554" w:rsidP="00937554">
      <w:pPr>
        <w:pStyle w:val="a6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463E54">
        <w:rPr>
          <w:rFonts w:ascii="Arial" w:hAnsi="Arial" w:cs="Arial"/>
          <w:color w:val="000000"/>
        </w:rPr>
        <w:t>• </w:t>
      </w:r>
      <w:r w:rsidRPr="00463E54">
        <w:rPr>
          <w:i/>
          <w:iCs/>
          <w:color w:val="000000"/>
        </w:rPr>
        <w:t>«Мы- спасатели», «Служба спасения»,</w:t>
      </w:r>
    </w:p>
    <w:p w:rsidR="00937554" w:rsidRPr="00463E54" w:rsidRDefault="00937554" w:rsidP="00937554">
      <w:pPr>
        <w:pStyle w:val="a6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463E54">
        <w:rPr>
          <w:rFonts w:ascii="Arial" w:hAnsi="Arial" w:cs="Arial"/>
          <w:color w:val="000000"/>
        </w:rPr>
        <w:t>• </w:t>
      </w:r>
      <w:r w:rsidRPr="00463E54">
        <w:rPr>
          <w:i/>
          <w:iCs/>
          <w:color w:val="000000"/>
        </w:rPr>
        <w:t>«Придём на помощь в беде», «Опасный водоем», «Как пользоваться этим предметом?», «Окажи помощь», «Правила поведения на льду», «Будь осторожен»,</w:t>
      </w:r>
    </w:p>
    <w:p w:rsidR="00937554" w:rsidRPr="00463E54" w:rsidRDefault="00937554" w:rsidP="00937554">
      <w:pPr>
        <w:pStyle w:val="a6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463E54">
        <w:rPr>
          <w:rFonts w:ascii="Arial" w:hAnsi="Arial" w:cs="Arial"/>
          <w:color w:val="000000"/>
        </w:rPr>
        <w:t xml:space="preserve">     </w:t>
      </w:r>
      <w:r w:rsidRPr="00463E54">
        <w:rPr>
          <w:color w:val="000000"/>
        </w:rPr>
        <w:t>- «С кочки на кочку», «Перепрыгни через ручеек», «Капельки», «Ледовые переправы»;</w:t>
      </w:r>
    </w:p>
    <w:p w:rsidR="00F31E2E" w:rsidRDefault="0021224E" w:rsidP="0021224E">
      <w:pPr>
        <w:tabs>
          <w:tab w:val="left" w:pos="3261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4791" cy="1799187"/>
            <wp:effectExtent l="952" t="0" r="0" b="0"/>
            <wp:docPr id="1" name="Рисунок 1" descr="E:\про безопасность\164777319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 безопасность\1647773199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091" cy="18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42715" cy="3130912"/>
            <wp:effectExtent l="0" t="0" r="635" b="0"/>
            <wp:docPr id="3" name="Рисунок 3" descr="E:\про безопасность\164777319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 безопасность\1647773199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80" cy="317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4E" w:rsidRDefault="00463E54" w:rsidP="00463E54">
      <w:pPr>
        <w:tabs>
          <w:tab w:val="left" w:pos="3261"/>
        </w:tabs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463E5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Для родителей воспитанников были предложены памятки по теме «Правила поведения на водоеме (реке, озере)», «Памятка родителям о поведении во время паводка», консультации: «Осторожно! Паводок!», «Повышение ответственности родителей за безопасность пребывания детей в близи водоёмов».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5046"/>
      </w:tblGrid>
      <w:tr w:rsidR="00463E54" w:rsidTr="00463E54">
        <w:tc>
          <w:tcPr>
            <w:tcW w:w="4531" w:type="dxa"/>
          </w:tcPr>
          <w:p w:rsidR="00463E54" w:rsidRDefault="00463E54" w:rsidP="00463E54">
            <w:pPr>
              <w:tabs>
                <w:tab w:val="left" w:pos="326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4F8A06" wp14:editId="4A6EC15A">
                  <wp:extent cx="1932305" cy="2670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6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463E54" w:rsidRDefault="00463E54" w:rsidP="00463E54">
            <w:pPr>
              <w:tabs>
                <w:tab w:val="left" w:pos="326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2C40F4">
                  <wp:extent cx="3066415" cy="26479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264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E54" w:rsidRPr="00463E54" w:rsidRDefault="00463E54" w:rsidP="00463E54">
      <w:pPr>
        <w:tabs>
          <w:tab w:val="left" w:pos="326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A96" w:rsidRPr="0021224E" w:rsidRDefault="00132A96" w:rsidP="0021224E">
      <w:pPr>
        <w:tabs>
          <w:tab w:val="left" w:pos="3261"/>
        </w:tabs>
        <w:rPr>
          <w:rFonts w:ascii="Times New Roman" w:hAnsi="Times New Roman" w:cs="Times New Roman"/>
          <w:b/>
          <w:sz w:val="28"/>
          <w:szCs w:val="28"/>
        </w:rPr>
      </w:pPr>
    </w:p>
    <w:p w:rsidR="00F31E2E" w:rsidRPr="00463E54" w:rsidRDefault="00F31E2E" w:rsidP="00D917C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63E54">
        <w:rPr>
          <w:rFonts w:ascii="Times New Roman" w:hAnsi="Times New Roman" w:cs="Times New Roman"/>
          <w:sz w:val="24"/>
          <w:szCs w:val="24"/>
        </w:rPr>
        <w:t>Оформили выставку рисунков «</w:t>
      </w:r>
      <w:r w:rsidR="00132A96" w:rsidRPr="00463E54">
        <w:rPr>
          <w:rFonts w:ascii="Times New Roman" w:hAnsi="Times New Roman" w:cs="Times New Roman"/>
          <w:sz w:val="24"/>
          <w:szCs w:val="24"/>
        </w:rPr>
        <w:t>Осторожно- т</w:t>
      </w:r>
      <w:r w:rsidRPr="00463E54">
        <w:rPr>
          <w:rFonts w:ascii="Times New Roman" w:hAnsi="Times New Roman" w:cs="Times New Roman"/>
          <w:sz w:val="24"/>
          <w:szCs w:val="24"/>
        </w:rPr>
        <w:t>онкий лед».</w:t>
      </w:r>
    </w:p>
    <w:p w:rsidR="00132A96" w:rsidRDefault="00132A96" w:rsidP="00D917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6675" cy="1955495"/>
            <wp:effectExtent l="19050" t="0" r="3175" b="0"/>
            <wp:docPr id="9" name="Рисунок 9" descr="E:\про безопасность\164777319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 безопасность\1647773199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9869" cy="1957892"/>
            <wp:effectExtent l="19050" t="0" r="0" b="0"/>
            <wp:docPr id="10" name="Рисунок 10" descr="E:\про безопасность\164777319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 безопасность\1647773199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90" cy="19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96" w:rsidRDefault="00132A96" w:rsidP="00D917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6675" cy="1955495"/>
            <wp:effectExtent l="19050" t="0" r="3175" b="0"/>
            <wp:docPr id="11" name="Рисунок 11" descr="E:\про безопасность\164777319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 безопасность\1647773199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44" cy="195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3041" cy="1960269"/>
            <wp:effectExtent l="19050" t="0" r="0" b="0"/>
            <wp:docPr id="13" name="Рисунок 13" descr="E:\про безопасность\164777319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 безопасность\1647773199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34" cy="196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96" w:rsidRDefault="00132A96" w:rsidP="00D917C5">
      <w:pPr>
        <w:rPr>
          <w:rFonts w:ascii="Times New Roman" w:hAnsi="Times New Roman" w:cs="Times New Roman"/>
          <w:b/>
          <w:sz w:val="28"/>
          <w:szCs w:val="28"/>
        </w:rPr>
      </w:pPr>
    </w:p>
    <w:p w:rsidR="004534E1" w:rsidRDefault="004534E1" w:rsidP="00D917C5">
      <w:pPr>
        <w:rPr>
          <w:rFonts w:ascii="Times New Roman" w:hAnsi="Times New Roman" w:cs="Times New Roman"/>
          <w:b/>
          <w:sz w:val="28"/>
          <w:szCs w:val="28"/>
        </w:rPr>
      </w:pPr>
    </w:p>
    <w:p w:rsidR="004534E1" w:rsidRDefault="004534E1" w:rsidP="00D917C5">
      <w:pPr>
        <w:rPr>
          <w:rFonts w:ascii="Times New Roman" w:hAnsi="Times New Roman" w:cs="Times New Roman"/>
          <w:b/>
          <w:sz w:val="28"/>
          <w:szCs w:val="28"/>
        </w:rPr>
      </w:pPr>
    </w:p>
    <w:p w:rsidR="004534E1" w:rsidRPr="00D917C5" w:rsidRDefault="004534E1" w:rsidP="00D917C5">
      <w:pPr>
        <w:rPr>
          <w:rFonts w:ascii="Times New Roman" w:hAnsi="Times New Roman" w:cs="Times New Roman"/>
          <w:b/>
          <w:sz w:val="28"/>
          <w:szCs w:val="28"/>
        </w:rPr>
      </w:pPr>
    </w:p>
    <w:sectPr w:rsidR="004534E1" w:rsidRPr="00D917C5" w:rsidSect="00463E54">
      <w:pgSz w:w="11906" w:h="16838"/>
      <w:pgMar w:top="426" w:right="1133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7C5"/>
    <w:rsid w:val="00132A96"/>
    <w:rsid w:val="0021224E"/>
    <w:rsid w:val="002B7F53"/>
    <w:rsid w:val="002E66C3"/>
    <w:rsid w:val="004534E1"/>
    <w:rsid w:val="00463E54"/>
    <w:rsid w:val="00937554"/>
    <w:rsid w:val="009D0B78"/>
    <w:rsid w:val="00A7382E"/>
    <w:rsid w:val="00B06E50"/>
    <w:rsid w:val="00C63A73"/>
    <w:rsid w:val="00CB29A0"/>
    <w:rsid w:val="00CD5E4A"/>
    <w:rsid w:val="00D917C5"/>
    <w:rsid w:val="00E96B09"/>
    <w:rsid w:val="00F3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41154-B940-421B-856A-00FDCB08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34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2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37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0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Sad10_1</cp:lastModifiedBy>
  <cp:revision>2</cp:revision>
  <cp:lastPrinted>2022-03-21T11:55:00Z</cp:lastPrinted>
  <dcterms:created xsi:type="dcterms:W3CDTF">2022-03-22T11:20:00Z</dcterms:created>
  <dcterms:modified xsi:type="dcterms:W3CDTF">2022-03-22T11:20:00Z</dcterms:modified>
</cp:coreProperties>
</file>