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60" w:rsidRDefault="009A0460" w:rsidP="009A04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40"/>
          <w:szCs w:val="40"/>
        </w:rPr>
        <w:t>Как заниматься с ребенком?</w:t>
      </w:r>
    </w:p>
    <w:p w:rsidR="009A0460" w:rsidRDefault="009A0460" w:rsidP="009A04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Основой развития ребенка дошкольного возраста является его деятельность</w:t>
      </w:r>
      <w:r>
        <w:rPr>
          <w:i/>
          <w:iCs/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</w:rPr>
        <w:t>так как мышление в этом возрасте имеет предметный характер. Ребенок знакомиться с миром через действия, которые он совершает с окружающими предметами. Эти действия ложатся в основу развития мышления. Старайтесь, чтобы деятельность Вашего ребенка была насыщенной и разнообразной. Все, что происходит вокруг, становится источником информации, обобщается и используется им. Для ребенка основные формы получения знаний – это игра и участие в бытовых делах и только потом - специально организованные дидактические занятия.</w:t>
      </w:r>
    </w:p>
    <w:p w:rsidR="009A0460" w:rsidRDefault="009A0460" w:rsidP="009A04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40"/>
          <w:szCs w:val="40"/>
        </w:rPr>
        <w:t>Как проводить занятия за столом?</w:t>
      </w:r>
    </w:p>
    <w:p w:rsidR="009A0460" w:rsidRDefault="009A0460" w:rsidP="009A04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Важно научить ребенка заниматься за столом. Для этого выбирайте такие виды деятельности, которые действительно требуют позы, сидя за столом. Вы можете всей семьей играть за столом в лото, рисовать или лепить, а вот строить дом из кубиков или катать машинку лучше на полу.</w:t>
      </w:r>
    </w:p>
    <w:p w:rsidR="009A0460" w:rsidRDefault="009A0460" w:rsidP="009A04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Сядьте за столик таким образом, чтобы ему было легко слышать инструкцию и видеть ваши жесты и действия. Если у ребенка нет детского стола, позаботьтесь о том, чтобы он правильно сидел за столом: поставьте скамеечку ему под ноги, убедитесь, что столешница находиться примерно на уровне его груди.</w:t>
      </w:r>
    </w:p>
    <w:p w:rsidR="009A0460" w:rsidRDefault="009A0460" w:rsidP="009A04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Инструкция, которую мы даем ребенку, должна соответствовать его уровню понимания речи. Она должна быть короткой и четкой, часто ее необходимо давать пошагово, говорить нужно медленно, подкрепляя свои слова жестами. Иногда вместо словесной инструкции можно показать ребенку, что он должен сделать. Обязательно выдержите паузу, давая ребенку подумать и ответить. Не торопите его!!! Подсказка, предложенная ребенку, когда он еще не успел «додумать», часто только сбивает его.</w:t>
      </w:r>
    </w:p>
    <w:p w:rsidR="009A0460" w:rsidRDefault="009A0460" w:rsidP="009A04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ребенок не справляется с заданием самостоятельно, можно помочь ему сконцентрировать внимание на нужном действии. Если этого оказывается недостаточно, помогите ребенку в выполнении правильного действия, взяв его руки в свои или выполнить часть задания вместо него. В любом случае постарайтесь, чтобы задание было закончено.</w:t>
      </w:r>
    </w:p>
    <w:p w:rsidR="009A0460" w:rsidRDefault="009A0460" w:rsidP="009A04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6"/>
          <w:szCs w:val="36"/>
        </w:rPr>
        <w:t>Как сделать занятия привлекательными для ребенка?</w:t>
      </w:r>
    </w:p>
    <w:p w:rsidR="009A0460" w:rsidRDefault="009A0460" w:rsidP="00A944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Самое первое условие - эти задания должны нравиться вам самим.</w:t>
      </w:r>
    </w:p>
    <w:p w:rsidR="009A0460" w:rsidRDefault="009A0460" w:rsidP="00A944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 использовать собственную мотивацию ребенка.</w:t>
      </w:r>
    </w:p>
    <w:p w:rsidR="009A0460" w:rsidRDefault="009A0460" w:rsidP="00A944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Хвалите ребенка за хорошо выполненное задание. Если у него что-то не получается, можно похвалить его за попытку выполнить задание: «Молодец, почти сделал», и помочь ему доделать до конца.</w:t>
      </w:r>
    </w:p>
    <w:p w:rsidR="009A0460" w:rsidRDefault="009A0460" w:rsidP="00A944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Избегайте негативной оценки действий ребенка и появления у него ощущения «</w:t>
      </w:r>
      <w:proofErr w:type="spellStart"/>
      <w:r>
        <w:rPr>
          <w:color w:val="000000"/>
          <w:sz w:val="27"/>
          <w:szCs w:val="27"/>
        </w:rPr>
        <w:t>неуспешности</w:t>
      </w:r>
      <w:proofErr w:type="spellEnd"/>
      <w:r>
        <w:rPr>
          <w:color w:val="000000"/>
          <w:sz w:val="27"/>
          <w:szCs w:val="27"/>
        </w:rPr>
        <w:t>».</w:t>
      </w:r>
    </w:p>
    <w:p w:rsidR="009A0460" w:rsidRDefault="009A0460" w:rsidP="00A944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7"/>
          <w:szCs w:val="27"/>
        </w:rPr>
        <w:t>Если ребенок отказывается от занятий, бросает игрушки, картинки, отворачивается, это сигнал, что задания или форма, в которой они предлагаются, не соответствуют уровню развития ребенка. В таком случае нужно попытаться понять, что именно вызывает трудности, и предложить ребенку более простые задания. Постарайтесь также изменить саму форму занятий, выделите основную цель каждого задания и попытаться решить ее в быту или включить в те игры, в которые вы играете с ребенком. Поняв, что играть с вами интересно, ребенок через некоторое время согласиться вернуться к занятиям за столом.</w:t>
      </w:r>
    </w:p>
    <w:p w:rsidR="009A0460" w:rsidRDefault="009A0460" w:rsidP="009A04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40"/>
          <w:szCs w:val="40"/>
        </w:rPr>
        <w:lastRenderedPageBreak/>
        <w:t>Как обучать ребенка в быту?</w:t>
      </w:r>
    </w:p>
    <w:p w:rsidR="009A0460" w:rsidRDefault="009A0460" w:rsidP="009A04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развития представлений об окружающем мире и расширения сенсорного опыта ребенка необходимо включать его в различные виды деятельности, которыми занимаются другие члены семьи. Мытье полов способствует развитию точности движений. Стирка и выжимание белья руками, мытье посуды, заметание мусора на совок развивают навыки двуручной деятельности и позволяют ребенку получать новые сенсорные ощущения. Очень полезно также предлагать ребенку лепить из теста пирожки, носить белье в тазике, развешивать его и закреплять прищепками, работать в огороде и т.д.</w:t>
      </w:r>
    </w:p>
    <w:p w:rsidR="009A0460" w:rsidRDefault="009A0460" w:rsidP="009A04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может помогать вам, выполняя отдельные поручения или подражания вашим действиям. Например, когда вы готовите салат, можно попросить ребенка достать миску и поставить ее на стол. А затем можно дать одноразовый пластмассовый ножик и предложить резать вареные овощи и зелень вместе с вами.</w:t>
      </w:r>
    </w:p>
    <w:p w:rsidR="009A0460" w:rsidRDefault="009A0460" w:rsidP="009A04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Просьбы, с которыми вы </w:t>
      </w:r>
      <w:proofErr w:type="gramStart"/>
      <w:r>
        <w:rPr>
          <w:color w:val="000000"/>
          <w:sz w:val="27"/>
          <w:szCs w:val="27"/>
        </w:rPr>
        <w:t>обращаетесь к ребенку должны</w:t>
      </w:r>
      <w:proofErr w:type="gramEnd"/>
      <w:r>
        <w:rPr>
          <w:color w:val="000000"/>
          <w:sz w:val="27"/>
          <w:szCs w:val="27"/>
        </w:rPr>
        <w:t xml:space="preserve"> быть простыми, но разнообразными. Обсуждайте с ними все, что вы делаете.</w:t>
      </w:r>
    </w:p>
    <w:p w:rsidR="009A0460" w:rsidRDefault="009A0460" w:rsidP="009A04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должен не просто научиться выполнять отдельные хозяйственные дела, а заниматься этим регулярно. Обязательно хвалите его за то, что он сделал, а также за попытки помочь вам.</w:t>
      </w:r>
    </w:p>
    <w:p w:rsidR="00BF3EA5" w:rsidRDefault="00BF3EA5"/>
    <w:sectPr w:rsidR="00BF3EA5" w:rsidSect="00C84149"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0246"/>
    <w:multiLevelType w:val="multilevel"/>
    <w:tmpl w:val="E5BE3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60"/>
    <w:rsid w:val="009A0460"/>
    <w:rsid w:val="00A94453"/>
    <w:rsid w:val="00BF3EA5"/>
    <w:rsid w:val="00C8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ДС10</cp:lastModifiedBy>
  <cp:revision>3</cp:revision>
  <dcterms:created xsi:type="dcterms:W3CDTF">2018-10-23T17:06:00Z</dcterms:created>
  <dcterms:modified xsi:type="dcterms:W3CDTF">2020-06-30T21:13:00Z</dcterms:modified>
</cp:coreProperties>
</file>